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rStyle w:val="Strong"/>
          <w:rFonts w:ascii="Liberations Sans" w:hAnsi="Liberations Sans"/>
          <w:b w:val="false"/>
          <w:bCs w:val="false"/>
          <w:sz w:val="24"/>
          <w:szCs w:val="24"/>
        </w:rPr>
      </w:pPr>
      <w:r>
        <w:rPr/>
        <w:drawing>
          <wp:anchor behindDoc="0" distT="0" distB="0" distL="0" distR="0" simplePos="0" locked="0" layoutInCell="0" allowOverlap="1" relativeHeight="2">
            <wp:simplePos x="0" y="0"/>
            <wp:positionH relativeFrom="column">
              <wp:posOffset>3069590</wp:posOffset>
            </wp:positionH>
            <wp:positionV relativeFrom="paragraph">
              <wp:posOffset>-443230</wp:posOffset>
            </wp:positionV>
            <wp:extent cx="3291205" cy="641985"/>
            <wp:effectExtent l="0" t="0" r="0" b="0"/>
            <wp:wrapSquare wrapText="largest"/>
            <wp:docPr id="1" name="Bild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title=""/>
                    <pic:cNvPicPr>
                      <a:picLocks noChangeAspect="1" noChangeArrowheads="1"/>
                    </pic:cNvPicPr>
                  </pic:nvPicPr>
                  <pic:blipFill>
                    <a:blip r:embed="rId2"/>
                    <a:stretch>
                      <a:fillRect/>
                    </a:stretch>
                  </pic:blipFill>
                  <pic:spPr bwMode="auto">
                    <a:xfrm>
                      <a:off x="0" y="0"/>
                      <a:ext cx="3291205" cy="641985"/>
                    </a:xfrm>
                    <a:prstGeom prst="rect">
                      <a:avLst/>
                    </a:prstGeom>
                    <a:noFill/>
                  </pic:spPr>
                </pic:pic>
              </a:graphicData>
            </a:graphic>
          </wp:anchor>
        </w:drawing>
      </w:r>
    </w:p>
    <w:p>
      <w:pPr>
        <w:pStyle w:val="BodyText"/>
        <w:bidi w:val="0"/>
        <w:jc w:val="start"/>
        <w:rPr/>
      </w:pPr>
      <w:r>
        <w:rPr>
          <w:rStyle w:val="Strong"/>
          <w:rFonts w:ascii="Liberations Sans" w:hAnsi="Liberations Sans"/>
          <w:b w:val="false"/>
          <w:bCs w:val="false"/>
          <w:sz w:val="24"/>
          <w:szCs w:val="24"/>
        </w:rPr>
        <w:t>PRESSEMITTEILUNG</w:t>
      </w:r>
    </w:p>
    <w:p>
      <w:pPr>
        <w:pStyle w:val="BodyText"/>
        <w:bidi w:val="0"/>
        <w:jc w:val="start"/>
        <w:rPr>
          <w:rStyle w:val="Strong"/>
          <w:rFonts w:ascii="Liberations Sans" w:hAnsi="Liberations Sans"/>
          <w:sz w:val="24"/>
          <w:szCs w:val="24"/>
        </w:rPr>
      </w:pPr>
      <w:r>
        <w:rPr/>
      </w:r>
    </w:p>
    <w:p>
      <w:pPr>
        <w:pStyle w:val="BodyText"/>
        <w:bidi w:val="0"/>
        <w:spacing w:lineRule="auto" w:line="276" w:before="0" w:after="140"/>
        <w:jc w:val="start"/>
        <w:rPr/>
      </w:pPr>
      <w:r>
        <w:rPr>
          <w:rStyle w:val="Strong"/>
          <w:rFonts w:ascii="Liberations Sans" w:hAnsi="Liberations Sans"/>
          <w:sz w:val="24"/>
          <w:szCs w:val="24"/>
        </w:rPr>
        <w:t>Verband kinderreicher Familien begrüßt Vorstoß zur Führerschein-Entlastung – fordert zusätzliche Regelung für den D1-Führerschein</w:t>
      </w:r>
    </w:p>
    <w:p>
      <w:pPr>
        <w:pStyle w:val="BodyText"/>
        <w:bidi w:val="0"/>
        <w:jc w:val="start"/>
        <w:rPr>
          <w:rFonts w:ascii="Liberations Sans" w:hAnsi="Liberations Sans"/>
          <w:sz w:val="24"/>
          <w:szCs w:val="24"/>
        </w:rPr>
      </w:pPr>
      <w:r>
        <w:rPr>
          <w:rFonts w:ascii="Liberations Sans" w:hAnsi="Liberations Sans"/>
          <w:sz w:val="24"/>
          <w:szCs w:val="24"/>
        </w:rPr>
      </w:r>
    </w:p>
    <w:p>
      <w:pPr>
        <w:pStyle w:val="BodyText"/>
        <w:bidi w:val="0"/>
        <w:jc w:val="both"/>
        <w:rPr>
          <w:rFonts w:ascii="Liberations Sans" w:hAnsi="Liberations Sans"/>
          <w:sz w:val="24"/>
          <w:szCs w:val="24"/>
        </w:rPr>
      </w:pPr>
      <w:r>
        <w:rPr>
          <w:rFonts w:ascii="Liberations Sans" w:hAnsi="Liberations Sans"/>
          <w:i/>
          <w:iCs/>
          <w:sz w:val="24"/>
          <w:szCs w:val="24"/>
        </w:rPr>
        <w:t xml:space="preserve">Mönchengladbach, den </w:t>
      </w:r>
      <w:r>
        <w:rPr>
          <w:rFonts w:ascii="Liberations Sans" w:hAnsi="Liberations Sans"/>
          <w:i/>
          <w:iCs/>
          <w:sz w:val="24"/>
          <w:szCs w:val="24"/>
        </w:rPr>
        <w:t>2</w:t>
      </w:r>
      <w:r>
        <w:rPr>
          <w:rFonts w:ascii="Liberations Sans" w:hAnsi="Liberations Sans"/>
          <w:i/>
          <w:iCs/>
          <w:sz w:val="24"/>
          <w:szCs w:val="24"/>
        </w:rPr>
        <w:t>2. Oktober 2025.</w:t>
      </w:r>
      <w:r>
        <w:rPr>
          <w:rFonts w:ascii="Liberations Sans" w:hAnsi="Liberations Sans"/>
          <w:sz w:val="24"/>
          <w:szCs w:val="24"/>
        </w:rPr>
        <w:t xml:space="preserve"> Der Verband kinderreicher Familien Deutschland e.V. (KRFD) begrüßt die Ankündigung von Bundesverkehrsminister </w:t>
      </w:r>
      <w:r>
        <w:rPr>
          <w:rFonts w:ascii="Liberations Sans" w:hAnsi="Liberations Sans"/>
          <w:sz w:val="24"/>
          <w:szCs w:val="24"/>
        </w:rPr>
        <w:t>Patrick</w:t>
      </w:r>
      <w:r>
        <w:rPr>
          <w:rFonts w:ascii="Liberations Sans" w:hAnsi="Liberations Sans"/>
          <w:sz w:val="24"/>
          <w:szCs w:val="24"/>
        </w:rPr>
        <w:t xml:space="preserve"> Schnieder, die Kosten für den Führerscheinerwerb zu senken. „Das ist ein Schritt in die richtige Richtung“, sagt Dr. Elisabeth Müller, Bundesvorsitzende des KRFD. „Wenn der Führerschein für junge Menschen und Eltern wieder erschwinglicher wird, bedeutet das nicht nur individuelle Freiheit, sondern auch echte Entlastung für Familien.“</w:t>
      </w:r>
    </w:p>
    <w:p>
      <w:pPr>
        <w:pStyle w:val="BodyText"/>
        <w:bidi w:val="0"/>
        <w:jc w:val="both"/>
        <w:rPr>
          <w:rFonts w:ascii="Liberations Sans" w:hAnsi="Liberations Sans"/>
          <w:sz w:val="24"/>
          <w:szCs w:val="24"/>
        </w:rPr>
      </w:pPr>
      <w:r>
        <w:rPr>
          <w:rFonts w:ascii="Liberations Sans" w:hAnsi="Liberations Sans"/>
          <w:sz w:val="24"/>
          <w:szCs w:val="24"/>
        </w:rPr>
        <w:t xml:space="preserve">Gerade kinderreiche Familien spüren die finanziellen Hürden beim Führerscheinerwerb besonders stark: </w:t>
      </w:r>
      <w:r>
        <w:rPr>
          <w:rFonts w:ascii="Liberations Sans" w:hAnsi="Liberations Sans"/>
          <w:sz w:val="24"/>
          <w:szCs w:val="24"/>
        </w:rPr>
        <w:t>Die</w:t>
      </w:r>
      <w:r>
        <w:rPr>
          <w:rFonts w:ascii="Liberations Sans" w:hAnsi="Liberations Sans"/>
          <w:sz w:val="24"/>
          <w:szCs w:val="24"/>
        </w:rPr>
        <w:t xml:space="preserve"> Eltern </w:t>
      </w:r>
      <w:r>
        <w:rPr>
          <w:rFonts w:ascii="Liberations Sans" w:hAnsi="Liberations Sans"/>
          <w:sz w:val="24"/>
          <w:szCs w:val="24"/>
        </w:rPr>
        <w:t>müssen</w:t>
      </w:r>
      <w:r>
        <w:rPr>
          <w:rFonts w:ascii="Liberations Sans" w:hAnsi="Liberations Sans"/>
          <w:sz w:val="24"/>
          <w:szCs w:val="24"/>
        </w:rPr>
        <w:t xml:space="preserve"> Fahrten zu Schulen, Kitas, Therapien, </w:t>
      </w:r>
      <w:r>
        <w:rPr>
          <w:rFonts w:ascii="Liberations Sans" w:hAnsi="Liberations Sans"/>
          <w:sz w:val="24"/>
          <w:szCs w:val="24"/>
        </w:rPr>
        <w:t>Ärzten, Musikschulen und</w:t>
      </w:r>
      <w:r>
        <w:rPr>
          <w:rFonts w:ascii="Liberations Sans" w:hAnsi="Liberations Sans"/>
          <w:sz w:val="24"/>
          <w:szCs w:val="24"/>
        </w:rPr>
        <w:t xml:space="preserve"> </w:t>
      </w:r>
      <w:r>
        <w:rPr>
          <w:rFonts w:ascii="Liberations Sans" w:hAnsi="Liberations Sans"/>
          <w:sz w:val="24"/>
          <w:szCs w:val="24"/>
        </w:rPr>
        <w:t>Sportstätten</w:t>
      </w:r>
      <w:r>
        <w:rPr>
          <w:rFonts w:ascii="Liberations Sans" w:hAnsi="Liberations Sans"/>
          <w:sz w:val="24"/>
          <w:szCs w:val="24"/>
        </w:rPr>
        <w:t xml:space="preserve"> organisieren; </w:t>
      </w:r>
      <w:r>
        <w:rPr>
          <w:rFonts w:ascii="Liberations Sans" w:hAnsi="Liberations Sans"/>
          <w:sz w:val="24"/>
          <w:szCs w:val="24"/>
        </w:rPr>
        <w:t>und die</w:t>
      </w:r>
      <w:r>
        <w:rPr>
          <w:rFonts w:ascii="Liberations Sans" w:hAnsi="Liberations Sans"/>
          <w:sz w:val="24"/>
          <w:szCs w:val="24"/>
        </w:rPr>
        <w:t xml:space="preserve"> älteren Kindern </w:t>
      </w:r>
      <w:r>
        <w:rPr>
          <w:rFonts w:ascii="Liberations Sans" w:hAnsi="Liberations Sans"/>
          <w:sz w:val="24"/>
          <w:szCs w:val="24"/>
        </w:rPr>
        <w:t>möchten</w:t>
      </w:r>
      <w:r>
        <w:rPr>
          <w:rFonts w:ascii="Liberations Sans" w:hAnsi="Liberations Sans"/>
          <w:sz w:val="24"/>
          <w:szCs w:val="24"/>
        </w:rPr>
        <w:t xml:space="preserve"> selbst </w:t>
      </w:r>
      <w:r>
        <w:rPr>
          <w:rFonts w:ascii="Liberations Sans" w:hAnsi="Liberations Sans"/>
          <w:sz w:val="24"/>
          <w:szCs w:val="24"/>
        </w:rPr>
        <w:t xml:space="preserve">auch </w:t>
      </w:r>
      <w:r>
        <w:rPr>
          <w:rFonts w:ascii="Liberations Sans" w:hAnsi="Liberations Sans"/>
          <w:sz w:val="24"/>
          <w:szCs w:val="24"/>
        </w:rPr>
        <w:t xml:space="preserve">mobiler werden. „Mobilität ist Teil gesellschaftlicher Teilhabe. Wenn ein Führerschein mehrere tausend Euro kostet, wird er für viele Familien </w:t>
      </w:r>
      <w:r>
        <w:rPr>
          <w:rFonts w:ascii="Liberations Sans" w:hAnsi="Liberations Sans"/>
          <w:sz w:val="24"/>
          <w:szCs w:val="24"/>
        </w:rPr>
        <w:t xml:space="preserve">gegenwärtig schnell </w:t>
      </w:r>
      <w:r>
        <w:rPr>
          <w:rFonts w:ascii="Liberations Sans" w:hAnsi="Liberations Sans"/>
          <w:sz w:val="24"/>
          <w:szCs w:val="24"/>
        </w:rPr>
        <w:t>z</w:t>
      </w:r>
      <w:r>
        <w:rPr>
          <w:rFonts w:ascii="Liberations Sans" w:hAnsi="Liberations Sans"/>
          <w:b w:val="false"/>
          <w:bCs w:val="false"/>
          <w:sz w:val="24"/>
          <w:szCs w:val="24"/>
        </w:rPr>
        <w:t xml:space="preserve">um Luxus“, so </w:t>
      </w:r>
      <w:r>
        <w:rPr>
          <w:rFonts w:ascii="Liberations Sans" w:hAnsi="Liberations Sans"/>
          <w:b w:val="false"/>
          <w:bCs w:val="false"/>
          <w:sz w:val="24"/>
          <w:szCs w:val="24"/>
        </w:rPr>
        <w:t xml:space="preserve">Dr. </w:t>
      </w:r>
      <w:r>
        <w:rPr>
          <w:rFonts w:ascii="Liberations Sans" w:hAnsi="Liberations Sans"/>
          <w:b w:val="false"/>
          <w:bCs w:val="false"/>
          <w:sz w:val="24"/>
          <w:szCs w:val="24"/>
        </w:rPr>
        <w:t>Müller.</w:t>
      </w:r>
    </w:p>
    <w:p>
      <w:pPr>
        <w:pStyle w:val="BodyText"/>
        <w:bidi w:val="0"/>
        <w:jc w:val="both"/>
        <w:rPr/>
      </w:pPr>
      <w:r>
        <w:rPr>
          <w:rFonts w:ascii="Liberations Sans" w:hAnsi="Liberations Sans"/>
          <w:b w:val="false"/>
          <w:bCs w:val="false"/>
          <w:sz w:val="24"/>
          <w:szCs w:val="24"/>
        </w:rPr>
        <w:t xml:space="preserve">Der KRFD fordert darüber hinaus eine </w:t>
      </w:r>
      <w:r>
        <w:rPr>
          <w:rStyle w:val="Strong"/>
          <w:rFonts w:ascii="Liberations Sans" w:hAnsi="Liberations Sans"/>
          <w:b w:val="false"/>
          <w:bCs w:val="false"/>
          <w:sz w:val="24"/>
          <w:szCs w:val="24"/>
        </w:rPr>
        <w:t>besondere Entlastung beim D1-Führerschein</w:t>
      </w:r>
      <w:r>
        <w:rPr>
          <w:rFonts w:ascii="Liberations Sans" w:hAnsi="Liberations Sans"/>
          <w:b w:val="false"/>
          <w:bCs w:val="false"/>
          <w:sz w:val="24"/>
          <w:szCs w:val="24"/>
        </w:rPr>
        <w:t xml:space="preserve">. „Dass die bisherige Ausnahmeregelung für Familien weggefallen ist, </w:t>
      </w:r>
      <w:r>
        <w:rPr>
          <w:rFonts w:ascii="Liberations Sans" w:hAnsi="Liberations Sans"/>
          <w:b w:val="false"/>
          <w:bCs w:val="false"/>
          <w:sz w:val="24"/>
          <w:szCs w:val="24"/>
        </w:rPr>
        <w:t>ist</w:t>
      </w:r>
      <w:r>
        <w:rPr>
          <w:rFonts w:ascii="Liberations Sans" w:hAnsi="Liberations Sans"/>
          <w:b w:val="false"/>
          <w:bCs w:val="false"/>
          <w:sz w:val="24"/>
          <w:szCs w:val="24"/>
        </w:rPr>
        <w:t xml:space="preserve"> ein </w:t>
      </w:r>
      <w:r>
        <w:rPr>
          <w:rFonts w:ascii="Liberations Sans" w:hAnsi="Liberations Sans"/>
          <w:b w:val="false"/>
          <w:bCs w:val="false"/>
          <w:sz w:val="24"/>
          <w:szCs w:val="24"/>
        </w:rPr>
        <w:t>gro</w:t>
      </w:r>
      <w:r>
        <w:rPr>
          <w:rFonts w:ascii="Liberations Sans" w:hAnsi="Liberations Sans"/>
          <w:b w:val="false"/>
          <w:bCs w:val="false"/>
          <w:sz w:val="24"/>
          <w:szCs w:val="24"/>
        </w:rPr>
        <w:t>ß</w:t>
      </w:r>
      <w:r>
        <w:rPr>
          <w:rFonts w:ascii="Liberations Sans" w:hAnsi="Liberations Sans"/>
          <w:b w:val="false"/>
          <w:bCs w:val="false"/>
          <w:sz w:val="24"/>
          <w:szCs w:val="24"/>
        </w:rPr>
        <w:t xml:space="preserve">er </w:t>
      </w:r>
      <w:r>
        <w:rPr>
          <w:rFonts w:ascii="Liberations Sans" w:hAnsi="Liberations Sans"/>
          <w:b w:val="false"/>
          <w:bCs w:val="false"/>
          <w:sz w:val="24"/>
          <w:szCs w:val="24"/>
        </w:rPr>
        <w:t xml:space="preserve">Fehler </w:t>
      </w:r>
      <w:r>
        <w:rPr>
          <w:rFonts w:ascii="Liberations Sans" w:hAnsi="Liberations Sans"/>
          <w:b w:val="false"/>
          <w:bCs w:val="false"/>
          <w:sz w:val="24"/>
          <w:szCs w:val="24"/>
        </w:rPr>
        <w:t xml:space="preserve">und benachteiligt diese Familien </w:t>
      </w:r>
      <w:r>
        <w:rPr>
          <w:rFonts w:ascii="Liberations Sans" w:hAnsi="Liberations Sans"/>
          <w:b w:val="false"/>
          <w:bCs w:val="false"/>
          <w:sz w:val="24"/>
          <w:szCs w:val="24"/>
        </w:rPr>
        <w:t>erheblich</w:t>
      </w:r>
      <w:r>
        <w:rPr>
          <w:rFonts w:ascii="Liberations Sans" w:hAnsi="Liberations Sans"/>
          <w:b w:val="false"/>
          <w:bCs w:val="false"/>
          <w:sz w:val="24"/>
          <w:szCs w:val="24"/>
        </w:rPr>
        <w:t xml:space="preserve">“, betont </w:t>
      </w:r>
      <w:r>
        <w:rPr>
          <w:rFonts w:ascii="Liberations Sans" w:hAnsi="Liberations Sans"/>
          <w:b w:val="false"/>
          <w:bCs w:val="false"/>
          <w:sz w:val="24"/>
          <w:szCs w:val="24"/>
        </w:rPr>
        <w:t>die Vorsitzende</w:t>
      </w:r>
      <w:r>
        <w:rPr>
          <w:rFonts w:ascii="Liberations Sans" w:hAnsi="Liberations Sans"/>
          <w:b w:val="false"/>
          <w:bCs w:val="false"/>
          <w:sz w:val="24"/>
          <w:szCs w:val="24"/>
        </w:rPr>
        <w:t xml:space="preserve">. „Wir brauchen hier dringend eine praxisnahe </w:t>
      </w:r>
      <w:r>
        <w:rPr>
          <w:rFonts w:ascii="Liberations Sans" w:hAnsi="Liberations Sans"/>
          <w:b w:val="false"/>
          <w:bCs w:val="false"/>
          <w:sz w:val="24"/>
          <w:szCs w:val="24"/>
        </w:rPr>
        <w:t xml:space="preserve">und pragmatische </w:t>
      </w:r>
      <w:r>
        <w:rPr>
          <w:rFonts w:ascii="Liberations Sans" w:hAnsi="Liberations Sans"/>
          <w:b w:val="false"/>
          <w:bCs w:val="false"/>
          <w:sz w:val="24"/>
          <w:szCs w:val="24"/>
        </w:rPr>
        <w:t xml:space="preserve">Lösung </w:t>
      </w:r>
      <w:r>
        <w:rPr>
          <w:rFonts w:ascii="Liberations Sans" w:hAnsi="Liberations Sans"/>
          <w:b w:val="false"/>
          <w:bCs w:val="false"/>
          <w:sz w:val="24"/>
          <w:szCs w:val="24"/>
        </w:rPr>
        <w:t xml:space="preserve">für </w:t>
      </w:r>
      <w:r>
        <w:rPr>
          <w:rFonts w:ascii="Liberations Sans" w:hAnsi="Liberations Sans"/>
          <w:b w:val="false"/>
          <w:bCs w:val="false"/>
          <w:sz w:val="24"/>
          <w:szCs w:val="24"/>
        </w:rPr>
        <w:t xml:space="preserve">das Fahren in </w:t>
      </w:r>
      <w:r>
        <w:rPr>
          <w:rFonts w:ascii="Liberations Sans" w:hAnsi="Liberations Sans"/>
          <w:b w:val="false"/>
          <w:bCs w:val="false"/>
          <w:sz w:val="24"/>
          <w:szCs w:val="24"/>
        </w:rPr>
        <w:t>Deutschland</w:t>
      </w:r>
      <w:r>
        <w:rPr>
          <w:rFonts w:ascii="Liberations Sans" w:hAnsi="Liberations Sans"/>
          <w:b w:val="false"/>
          <w:bCs w:val="false"/>
          <w:sz w:val="24"/>
          <w:szCs w:val="24"/>
        </w:rPr>
        <w:t>.“</w:t>
      </w:r>
    </w:p>
    <w:p>
      <w:pPr>
        <w:pStyle w:val="BodyText"/>
        <w:bidi w:val="0"/>
        <w:jc w:val="both"/>
        <w:rPr>
          <w:rFonts w:ascii="Liberations Sans" w:hAnsi="Liberations Sans"/>
          <w:b w:val="false"/>
          <w:bCs w:val="false"/>
          <w:sz w:val="24"/>
          <w:szCs w:val="24"/>
        </w:rPr>
      </w:pPr>
      <w:r>
        <w:rPr>
          <w:rFonts w:ascii="Liberations Sans" w:hAnsi="Liberations Sans"/>
          <w:b w:val="false"/>
          <w:bCs w:val="false"/>
          <w:sz w:val="24"/>
          <w:szCs w:val="24"/>
        </w:rPr>
        <w:t xml:space="preserve">Der Verband appelliert an den Verkehrsminister, den eingeschlagenen Weg der Entlastung konsequent fortzusetzen und die besonderen Bedarfe großer Familien in der weiteren Ausgestaltung der Reform zu berücksichtigen. „Die Reduzierung der Führerscheinkosten ist ein wichtiges Signal. </w:t>
      </w:r>
      <w:r>
        <w:rPr>
          <w:rFonts w:ascii="Liberations Sans" w:hAnsi="Liberations Sans"/>
          <w:b w:val="false"/>
          <w:bCs w:val="false"/>
          <w:sz w:val="24"/>
          <w:szCs w:val="24"/>
        </w:rPr>
        <w:t>J</w:t>
      </w:r>
      <w:r>
        <w:rPr>
          <w:rFonts w:ascii="Liberations Sans" w:hAnsi="Liberations Sans"/>
          <w:b w:val="false"/>
          <w:bCs w:val="false"/>
          <w:sz w:val="24"/>
          <w:szCs w:val="24"/>
        </w:rPr>
        <w:t>etzt darf die D1-Regelung nicht vergessen werden.“</w:t>
      </w:r>
    </w:p>
    <w:p>
      <w:pPr>
        <w:pStyle w:val="Normal"/>
        <w:bidi w:val="0"/>
        <w:jc w:val="both"/>
        <w:rPr>
          <w:rFonts w:ascii="Liberations Sans" w:hAnsi="Liberations Sans"/>
          <w:b w:val="false"/>
          <w:bCs w:val="false"/>
          <w:sz w:val="24"/>
          <w:szCs w:val="24"/>
        </w:rPr>
      </w:pPr>
      <w:r>
        <w:rPr>
          <w:rFonts w:ascii="Liberations Sans" w:hAnsi="Liberations Sans"/>
          <w:b w:val="false"/>
          <w:bCs w:val="false"/>
          <w:sz w:val="24"/>
          <w:szCs w:val="24"/>
        </w:rPr>
      </w:r>
    </w:p>
    <w:p>
      <w:pPr>
        <w:pStyle w:val="BodyText"/>
        <w:bidi w:val="0"/>
        <w:spacing w:lineRule="auto" w:line="240" w:before="0" w:after="0"/>
        <w:jc w:val="start"/>
        <w:rPr/>
      </w:pPr>
      <w:r>
        <w:rPr>
          <w:rStyle w:val="Strong"/>
          <w:rFonts w:ascii="Liberations Sans" w:hAnsi="Liberations Sans"/>
          <w:color w:val="000000"/>
          <w:sz w:val="24"/>
          <w:szCs w:val="24"/>
          <w:shd w:fill="auto" w:val="clear"/>
        </w:rPr>
        <w:t xml:space="preserve">Weitere Informationen zur Ausnahmeregelung zum D1-Führerschein: </w:t>
        <w:br/>
      </w:r>
      <w:hyperlink r:id="rId3">
        <w:r>
          <w:rPr>
            <w:rStyle w:val="Hyperlink"/>
            <w:rFonts w:ascii="Liberations Sans" w:hAnsi="Liberations Sans"/>
            <w:b w:val="false"/>
            <w:bCs w:val="false"/>
            <w:color w:val="000080"/>
            <w:sz w:val="24"/>
            <w:szCs w:val="24"/>
            <w:shd w:fill="auto" w:val="clear"/>
          </w:rPr>
          <w:t>https://www.kinderreichefamilien.de/d1-fuehrerschein.html</w:t>
        </w:r>
      </w:hyperlink>
      <w:r>
        <w:rPr>
          <w:rStyle w:val="Strong"/>
          <w:rFonts w:ascii="Liberations Sans" w:hAnsi="Liberations Sans"/>
          <w:b w:val="false"/>
          <w:bCs w:val="false"/>
          <w:color w:val="000000"/>
          <w:sz w:val="24"/>
          <w:szCs w:val="24"/>
          <w:shd w:fill="auto" w:val="clear"/>
        </w:rPr>
        <w:t xml:space="preserve"> </w:t>
      </w:r>
    </w:p>
    <w:p>
      <w:pPr>
        <w:pStyle w:val="BodyText"/>
        <w:bidi w:val="0"/>
        <w:spacing w:lineRule="auto" w:line="240" w:before="0" w:after="0"/>
        <w:jc w:val="start"/>
        <w:rPr>
          <w:rStyle w:val="Strong"/>
          <w:rFonts w:ascii="Liberations Sans" w:hAnsi="Liberations Sans"/>
          <w:b w:val="false"/>
          <w:bCs w:val="false"/>
          <w:color w:val="000000"/>
          <w:sz w:val="24"/>
          <w:szCs w:val="24"/>
          <w:shd w:fill="auto" w:val="clear"/>
        </w:rPr>
      </w:pPr>
      <w:r>
        <w:rPr/>
      </w:r>
    </w:p>
    <w:p>
      <w:pPr>
        <w:pStyle w:val="BodyText"/>
        <w:bidi w:val="0"/>
        <w:spacing w:lineRule="auto" w:line="240" w:before="0" w:after="0"/>
        <w:jc w:val="start"/>
        <w:rPr/>
      </w:pPr>
      <w:r>
        <w:rPr>
          <w:rStyle w:val="Strong"/>
          <w:rFonts w:ascii="Liberations Sans" w:hAnsi="Liberations Sans"/>
          <w:color w:val="000000"/>
          <w:sz w:val="24"/>
          <w:szCs w:val="24"/>
          <w:shd w:fill="auto" w:val="clear"/>
        </w:rPr>
        <w:t>Pressemitteilung vom 25.08.2025</w:t>
        <w:br/>
      </w:r>
      <w:hyperlink r:id="rId4">
        <w:r>
          <w:rPr>
            <w:rStyle w:val="Hyperlink"/>
            <w:rFonts w:ascii="Liberations Sans" w:hAnsi="Liberations Sans"/>
            <w:b w:val="false"/>
            <w:bCs w:val="false"/>
            <w:color w:val="000080"/>
            <w:sz w:val="24"/>
            <w:szCs w:val="24"/>
            <w:shd w:fill="auto" w:val="clear"/>
          </w:rPr>
          <w:t>https://www.kinderreichefamilien.de/newsreader-pressemitteilungen/neue-d1-fuehrerscheinpflicht-unfaire-zusatzlast-bremst-grosse-familien-aus.html</w:t>
        </w:r>
      </w:hyperlink>
      <w:r>
        <w:rPr>
          <w:rStyle w:val="Strong"/>
          <w:rFonts w:ascii="Liberations Sans" w:hAnsi="Liberations Sans"/>
          <w:b w:val="false"/>
          <w:bCs w:val="false"/>
          <w:color w:val="000000"/>
          <w:sz w:val="24"/>
          <w:szCs w:val="24"/>
          <w:shd w:fill="auto" w:val="clear"/>
        </w:rPr>
        <w:t xml:space="preserve"> </w:t>
      </w:r>
    </w:p>
    <w:p>
      <w:pPr>
        <w:pStyle w:val="BodyText"/>
        <w:bidi w:val="0"/>
        <w:spacing w:lineRule="auto" w:line="240" w:before="0" w:after="0"/>
        <w:jc w:val="start"/>
        <w:rPr/>
      </w:pPr>
      <w:r>
        <w:rPr>
          <w:rStyle w:val="Strong"/>
          <w:rFonts w:ascii="Liberations Sans" w:hAnsi="Liberations Sans"/>
          <w:color w:val="000000"/>
          <w:sz w:val="20"/>
          <w:szCs w:val="20"/>
          <w:shd w:fill="auto" w:val="clear"/>
        </w:rPr>
        <w:t>Ü</w:t>
      </w:r>
      <w:r>
        <w:rPr>
          <w:rStyle w:val="Strong"/>
          <w:rFonts w:ascii="Liberations Sans" w:hAnsi="Liberations Sans"/>
          <w:color w:val="000000"/>
          <w:sz w:val="20"/>
          <w:szCs w:val="20"/>
          <w:shd w:fill="auto" w:val="clear"/>
        </w:rPr>
        <w:t>ber den Verband kinderreicher Familien Deutschland e.V.</w:t>
      </w:r>
    </w:p>
    <w:p>
      <w:pPr>
        <w:pStyle w:val="BodyText"/>
        <w:bidi w:val="0"/>
        <w:spacing w:lineRule="auto" w:line="240" w:before="0" w:after="0"/>
        <w:jc w:val="start"/>
        <w:rPr>
          <w:rStyle w:val="Strong"/>
          <w:rFonts w:ascii="Liberations Sans" w:hAnsi="Liberations Sans"/>
          <w:color w:val="000000"/>
          <w:sz w:val="20"/>
          <w:szCs w:val="20"/>
          <w:shd w:fill="auto" w:val="clear"/>
        </w:rPr>
      </w:pPr>
      <w:r>
        <w:rPr/>
      </w:r>
    </w:p>
    <w:p>
      <w:pPr>
        <w:pStyle w:val="BodyText"/>
        <w:bidi w:val="0"/>
        <w:spacing w:lineRule="auto" w:line="240" w:before="0" w:after="0"/>
        <w:jc w:val="both"/>
        <w:rPr>
          <w:rFonts w:ascii="arial" w:hAnsi="arial"/>
          <w:sz w:val="22"/>
          <w:szCs w:val="22"/>
        </w:rPr>
      </w:pPr>
      <w:r>
        <w:rPr>
          <w:rFonts w:ascii="Liberations Sans" w:hAnsi="Liberations Sans"/>
          <w:color w:val="000000"/>
          <w:sz w:val="20"/>
          <w:szCs w:val="20"/>
          <w:shd w:fill="auto" w:val="clear"/>
        </w:rPr>
        <w:t>Der Verband kinderreicher Familien Deutschland e.V. (KRFD) ist im Jahr 2011 aus der Initiative engagierter kinderreicher Familien entstanden; vertritt 1,</w:t>
      </w:r>
      <w:r>
        <w:rPr>
          <w:rFonts w:ascii="Liberations Sans" w:hAnsi="Liberations Sans"/>
          <w:color w:val="000000"/>
          <w:sz w:val="20"/>
          <w:szCs w:val="20"/>
          <w:shd w:fill="auto" w:val="clear"/>
        </w:rPr>
        <w:t>6</w:t>
      </w:r>
      <w:r>
        <w:rPr>
          <w:rFonts w:ascii="Liberations Sans" w:hAnsi="Liberations Sans"/>
          <w:color w:val="000000"/>
          <w:sz w:val="20"/>
          <w:szCs w:val="20"/>
          <w:shd w:fill="auto" w:val="clear"/>
        </w:rPr>
        <w:t xml:space="preserve"> Millionen kinderreiche Familien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BodyText"/>
        <w:bidi w:val="0"/>
        <w:spacing w:lineRule="auto" w:line="240" w:before="0" w:after="0"/>
        <w:jc w:val="both"/>
        <w:rPr>
          <w:rFonts w:ascii="arial" w:hAnsi="arial"/>
          <w:sz w:val="22"/>
          <w:szCs w:val="22"/>
        </w:rPr>
      </w:pPr>
      <w:r>
        <w:rPr>
          <w:rFonts w:ascii="Liberations Sans" w:hAnsi="Liberations Sans"/>
          <w:color w:val="000000"/>
          <w:sz w:val="20"/>
          <w:szCs w:val="20"/>
        </w:rPr>
      </w:r>
    </w:p>
    <w:p>
      <w:pPr>
        <w:pStyle w:val="Normal"/>
        <w:bidi w:val="0"/>
        <w:jc w:val="both"/>
        <w:rPr>
          <w:rFonts w:ascii="Liberations Sans" w:hAnsi="Liberations Sans"/>
          <w:b/>
          <w:bCs/>
          <w:sz w:val="20"/>
          <w:szCs w:val="20"/>
        </w:rPr>
      </w:pPr>
      <w:r>
        <w:rPr>
          <w:rFonts w:ascii="Liberations Sans" w:hAnsi="Liberations Sans"/>
          <w:b/>
          <w:bCs/>
          <w:sz w:val="20"/>
          <w:szCs w:val="20"/>
        </w:rPr>
      </w:r>
    </w:p>
    <w:p>
      <w:pPr>
        <w:pStyle w:val="Normal"/>
        <w:bidi w:val="0"/>
        <w:jc w:val="both"/>
        <w:rPr>
          <w:rFonts w:ascii="Liberations Sans" w:hAnsi="Liberations Sans"/>
          <w:b/>
          <w:bCs/>
          <w:sz w:val="20"/>
          <w:szCs w:val="20"/>
        </w:rPr>
      </w:pPr>
      <w:r>
        <w:rPr>
          <w:rFonts w:ascii="Liberations Sans" w:hAnsi="Liberations Sans"/>
          <w:b/>
          <w:bCs/>
          <w:sz w:val="20"/>
          <w:szCs w:val="20"/>
        </w:rPr>
        <w:t>Kontakt:</w:t>
      </w:r>
    </w:p>
    <w:p>
      <w:pPr>
        <w:pStyle w:val="BodyText"/>
        <w:bidi w:val="0"/>
        <w:spacing w:lineRule="auto" w:line="240" w:before="0" w:after="0"/>
        <w:jc w:val="start"/>
        <w:rPr/>
      </w:pPr>
      <w:r>
        <w:rPr>
          <w:rFonts w:ascii="Liberations Sans" w:hAnsi="Liberations Sans"/>
          <w:color w:val="000000"/>
          <w:sz w:val="20"/>
          <w:szCs w:val="20"/>
          <w:shd w:fill="auto" w:val="clear"/>
          <w:lang w:val="en-US"/>
        </w:rPr>
        <w:t xml:space="preserve">Dr. Laura Schlichting </w:t>
        <w:br/>
        <w:t>Referentin des Bundesvorstandes</w:t>
        <w:br/>
        <w:t>Korschenbroicher Str. 83</w:t>
        <w:br/>
        <w:t>41065 Mönchengladbach</w:t>
        <w:br/>
      </w:r>
      <w:hyperlink r:id="rId5">
        <w:r>
          <w:rPr>
            <w:rStyle w:val="Hyperlink"/>
            <w:rFonts w:ascii="Liberations Sans" w:hAnsi="Liberations Sans"/>
            <w:b w:val="false"/>
            <w:bCs w:val="false"/>
            <w:color w:val="000080"/>
            <w:sz w:val="20"/>
            <w:szCs w:val="20"/>
            <w:shd w:fill="auto" w:val="clear"/>
            <w:lang w:val="en-US"/>
          </w:rPr>
          <w:t>presse@kinderreiche-familien.de</w:t>
        </w:r>
      </w:hyperlink>
      <w:r>
        <w:rPr>
          <w:rStyle w:val="Hyperlink"/>
          <w:rFonts w:ascii="Liberations Sans" w:hAnsi="Liberations Sans"/>
          <w:b w:val="false"/>
          <w:bCs w:val="false"/>
          <w:color w:val="000000"/>
          <w:sz w:val="20"/>
          <w:szCs w:val="20"/>
          <w:shd w:fill="auto" w:val="clear"/>
          <w:lang w:val="en-US"/>
        </w:rPr>
        <w:t xml:space="preserve"> </w:t>
      </w:r>
      <w:r>
        <w:rPr>
          <w:rStyle w:val="Strong"/>
          <w:rFonts w:ascii="Liberations Sans" w:hAnsi="Liberations Sans"/>
          <w:b w:val="false"/>
          <w:bCs w:val="false"/>
          <w:color w:val="000000"/>
          <w:sz w:val="20"/>
          <w:szCs w:val="20"/>
          <w:shd w:fill="auto" w:val="clear"/>
          <w:lang w:val="en-US"/>
        </w:rPr>
        <w:t xml:space="preserve"> </w:t>
      </w:r>
    </w:p>
    <w:p>
      <w:pPr>
        <w:pStyle w:val="BodyText"/>
        <w:bidi w:val="0"/>
        <w:spacing w:lineRule="auto" w:line="240" w:before="0" w:after="0"/>
        <w:jc w:val="both"/>
        <w:rPr/>
      </w:pPr>
      <w:hyperlink r:id="rId6">
        <w:r>
          <w:rPr>
            <w:rStyle w:val="Hyperlink"/>
            <w:rFonts w:ascii="Liberations Sans" w:hAnsi="Liberations Sans"/>
            <w:b w:val="false"/>
            <w:i w:val="false"/>
            <w:caps w:val="false"/>
            <w:smallCaps w:val="false"/>
            <w:color w:val="000080"/>
            <w:spacing w:val="0"/>
            <w:sz w:val="20"/>
            <w:szCs w:val="20"/>
            <w:shd w:fill="auto" w:val="clear"/>
            <w:lang w:val="en-US"/>
          </w:rPr>
          <w:t>https://www.kinderreichefamilien.de/willkommen</w:t>
        </w:r>
      </w:hyperlink>
      <w:hyperlink r:id="rId7">
        <w:r>
          <w:rPr>
            <w:rStyle w:val="Hyperlink"/>
            <w:rFonts w:ascii="Liberations Sans" w:hAnsi="Liberations Sans"/>
            <w:b w:val="false"/>
            <w:i w:val="false"/>
            <w:caps w:val="false"/>
            <w:smallCaps w:val="false"/>
            <w:color w:val="000080"/>
            <w:spacing w:val="0"/>
            <w:sz w:val="20"/>
            <w:szCs w:val="20"/>
            <w:shd w:fill="auto" w:val="clear"/>
            <w:lang w:val="en-US"/>
          </w:rPr>
          <w:t>.</w:t>
        </w:r>
      </w:hyperlink>
    </w:p>
    <w:p>
      <w:pPr>
        <w:pStyle w:val="Normal"/>
        <w:widowControl/>
        <w:bidi w:val="0"/>
        <w:spacing w:lineRule="auto" w:line="240" w:before="0" w:after="0"/>
        <w:ind w:hanging="0" w:start="0" w:end="0"/>
        <w:jc w:val="both"/>
        <w:rPr>
          <w:rFonts w:ascii="Liberation Sans" w:hAnsi="Liberation Sans"/>
          <w:b w:val="false"/>
          <w:i w:val="false"/>
          <w:caps w:val="false"/>
          <w:smallCaps w:val="false"/>
          <w:color w:val="000000"/>
          <w:spacing w:val="0"/>
          <w:sz w:val="22"/>
          <w:szCs w:val="22"/>
        </w:rPr>
      </w:pPr>
      <w:r>
        <w:rPr>
          <w:rStyle w:val="Hyperlink"/>
          <w:rFonts w:ascii="Liberations Sans" w:hAnsi="Liberations Sans"/>
          <w:b w:val="false"/>
          <w:i w:val="false"/>
          <w:caps w:val="false"/>
          <w:smallCaps w:val="false"/>
          <w:color w:val="000000"/>
          <w:spacing w:val="0"/>
          <w:sz w:val="20"/>
          <w:szCs w:val="20"/>
          <w:u w:val="none"/>
          <w:shd w:fill="auto" w:val="clear"/>
          <w:lang w:val="en-US"/>
        </w:rPr>
        <w:t>Instagram: kinderreichefamilien</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s Sans">
    <w:charset w:val="01" w:characterSet="utf-8"/>
    <w:family w:val="swiss"/>
    <w:pitch w:val="default"/>
  </w:font>
  <w:font w:name="arial">
    <w:charset w:val="01" w:characterSet="utf-8"/>
    <w:family w:val="roman"/>
    <w:pitch w:val="variable"/>
  </w:font>
</w:fonts>
</file>

<file path=word/settings.xml><?xml version="1.0" encoding="utf-8"?>
<w:settings xmlns:w="http://schemas.openxmlformats.org/wordprocessingml/2006/main">
  <w:zoom w:percent="11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kinderreichefamilien.de/d1-fuehrerschein.html" TargetMode="External"/><Relationship Id="rId4" Type="http://schemas.openxmlformats.org/officeDocument/2006/relationships/hyperlink" Target="https://www.kinderreichefamilien.de/newsreader-pressemitteilungen/neue-d1-fuehrerscheinpflicht-unfaire-zusatzlast-bremst-grosse-familien-aus.html" TargetMode="External"/><Relationship Id="rId5" Type="http://schemas.openxmlformats.org/officeDocument/2006/relationships/hyperlink" Target="mailto:presse@kinderreiche-familien.de" TargetMode="External"/><Relationship Id="rId6" Type="http://schemas.openxmlformats.org/officeDocument/2006/relationships/hyperlink" Target="https://www.kinderreichefamilien.de/willkommen" TargetMode="External"/><Relationship Id="rId7" Type="http://schemas.openxmlformats.org/officeDocument/2006/relationships/hyperlink" Target="https://www.kinderreichefamilien.de/willkommen.html"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4330</TotalTime>
  <Application>LibreOffice/25.2.6.2$Linux_X86_64 LibreOffice_project/520$Build-2</Application>
  <AppVersion>15.0000</AppVersion>
  <Pages>2</Pages>
  <Words>319</Words>
  <Characters>2506</Characters>
  <CharactersWithSpaces>2818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2025-10-18T22:03:53Z</dcterms:created>
  <dc:creator/>
  <dc:description/>
  <dc:language>de-DE</dc:language>
  <cp:lastModifiedBy/>
  <cp:lastPrinted>2025-10-22T09:54:00Z</cp:lastPrinted>
  <dcterms:modified xsi:type="dcterms:W3CDTF">2025-10-22T09:53:03Z</dcterms:modified>
  <cp:revision>6</cp:revision>
  <dc:subject/>
  <dc:title/>
</cp:coreProperties>
</file>